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277" w:rsidRPr="00885277" w:rsidRDefault="00885277" w:rsidP="008852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885277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ANEXO III. MEMORIA TÉCNICA</w:t>
      </w:r>
      <w:bookmarkStart w:id="0" w:name="_GoBack"/>
      <w:bookmarkEnd w:id="0"/>
    </w:p>
    <w:p w:rsidR="00885277" w:rsidRPr="00885277" w:rsidRDefault="00885277" w:rsidP="008852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85277">
        <w:rPr>
          <w:rFonts w:ascii="Arial Unicode MS" w:eastAsia="Arial Unicode MS" w:hAnsi="Arial Unicode MS" w:cs="Arial Unicode MS"/>
          <w:b/>
          <w:sz w:val="20"/>
          <w:szCs w:val="20"/>
        </w:rPr>
        <w:t xml:space="preserve"> (Justificativa del cumplimiento de la subvención)</w:t>
      </w:r>
    </w:p>
    <w:p w:rsidR="00885277" w:rsidRPr="00885277" w:rsidRDefault="00885277" w:rsidP="008852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 xml:space="preserve">Datos de la entidad, del Programa y del cumplimiento de la finalidad para la que se otorgó la concesión. 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Resultados del proceso de aprendizaje en relación a los objetivos señalados en las programaciones. Se incluirán las actas de evaluación.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Datos estadísticos de los resultados de la evaluación.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Valoración de las medidas de atención a la diversidad adoptadas.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 xml:space="preserve">Inserción </w:t>
      </w:r>
      <w:proofErr w:type="spellStart"/>
      <w:r w:rsidRPr="00885277">
        <w:rPr>
          <w:rFonts w:ascii="Arial" w:eastAsia="Calibri" w:hAnsi="Arial" w:cs="Arial"/>
        </w:rPr>
        <w:t>sociolaboral</w:t>
      </w:r>
      <w:proofErr w:type="spellEnd"/>
      <w:r w:rsidRPr="00885277">
        <w:rPr>
          <w:rFonts w:ascii="Arial" w:eastAsia="Calibri" w:hAnsi="Arial" w:cs="Arial"/>
        </w:rPr>
        <w:t xml:space="preserve"> al finalizar el programa referida al alumnado que hubiera cursado el programa durante el año académico anterior.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Participación de las familias.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 xml:space="preserve">Recursos humanos, materiales y comunitarios utilizados. 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Valoración general del programa, con identificación de las dificultades encontradas, así como de las necesidades detectadas y propuestas de mejora.</w:t>
      </w:r>
    </w:p>
    <w:p w:rsidR="00885277" w:rsidRPr="00885277" w:rsidRDefault="00885277" w:rsidP="00885277">
      <w:pPr>
        <w:numPr>
          <w:ilvl w:val="1"/>
          <w:numId w:val="1"/>
        </w:numPr>
        <w:spacing w:after="240" w:line="360" w:lineRule="auto"/>
        <w:jc w:val="both"/>
        <w:rPr>
          <w:rFonts w:ascii="Arial" w:eastAsia="Calibri" w:hAnsi="Arial" w:cs="Arial"/>
        </w:rPr>
      </w:pPr>
      <w:r w:rsidRPr="00885277">
        <w:rPr>
          <w:rFonts w:ascii="Arial" w:eastAsia="Calibri" w:hAnsi="Arial" w:cs="Arial"/>
        </w:rPr>
        <w:t>Cualquier otra información relevante sobre el programa.</w:t>
      </w:r>
    </w:p>
    <w:p w:rsidR="00885277" w:rsidRPr="00885277" w:rsidRDefault="00885277" w:rsidP="00885277">
      <w:pPr>
        <w:rPr>
          <w:rFonts w:ascii="Arial" w:eastAsia="Times New Roman" w:hAnsi="Arial" w:cs="Times New Roman"/>
          <w:sz w:val="18"/>
          <w:szCs w:val="18"/>
        </w:rPr>
      </w:pPr>
    </w:p>
    <w:p w:rsidR="00885277" w:rsidRPr="00885277" w:rsidRDefault="00885277" w:rsidP="00885277">
      <w:pPr>
        <w:rPr>
          <w:rFonts w:ascii="Arial" w:eastAsia="Times New Roman" w:hAnsi="Arial" w:cs="Times New Roman"/>
          <w:sz w:val="18"/>
          <w:szCs w:val="18"/>
        </w:rPr>
      </w:pPr>
    </w:p>
    <w:p w:rsidR="00885277" w:rsidRPr="00885277" w:rsidRDefault="00885277" w:rsidP="00885277">
      <w:pPr>
        <w:rPr>
          <w:rFonts w:ascii="Arial" w:eastAsia="Times New Roman" w:hAnsi="Arial" w:cs="Times New Roman"/>
          <w:sz w:val="18"/>
          <w:szCs w:val="18"/>
        </w:rPr>
      </w:pPr>
    </w:p>
    <w:p w:rsidR="00885277" w:rsidRPr="00885277" w:rsidRDefault="00885277" w:rsidP="00885277">
      <w:pPr>
        <w:rPr>
          <w:rFonts w:ascii="Arial" w:eastAsia="Times New Roman" w:hAnsi="Arial" w:cs="Times New Roman"/>
          <w:i/>
          <w:sz w:val="18"/>
          <w:szCs w:val="18"/>
        </w:rPr>
      </w:pPr>
      <w:r w:rsidRPr="00885277">
        <w:rPr>
          <w:rFonts w:ascii="Arial" w:eastAsia="Times New Roman" w:hAnsi="Arial" w:cs="Times New Roman"/>
          <w:szCs w:val="18"/>
        </w:rPr>
        <w:t>Presidente/a de la entidad</w:t>
      </w:r>
      <w:r w:rsidRPr="00885277">
        <w:rPr>
          <w:rFonts w:ascii="Arial" w:eastAsia="Times New Roman" w:hAnsi="Arial" w:cs="Times New Roman"/>
          <w:i/>
          <w:sz w:val="18"/>
          <w:szCs w:val="18"/>
        </w:rPr>
        <w:tab/>
      </w:r>
      <w:r w:rsidRPr="00885277">
        <w:rPr>
          <w:rFonts w:ascii="Arial" w:eastAsia="Times New Roman" w:hAnsi="Arial" w:cs="Times New Roman"/>
          <w:i/>
          <w:sz w:val="18"/>
          <w:szCs w:val="18"/>
        </w:rPr>
        <w:tab/>
      </w:r>
    </w:p>
    <w:p w:rsidR="00885277" w:rsidRPr="00885277" w:rsidRDefault="00885277" w:rsidP="00885277">
      <w:pPr>
        <w:rPr>
          <w:rFonts w:ascii="Arial" w:eastAsia="Times New Roman" w:hAnsi="Arial" w:cs="Times New Roman"/>
          <w:sz w:val="18"/>
          <w:szCs w:val="18"/>
        </w:rPr>
      </w:pPr>
      <w:r w:rsidRPr="00885277">
        <w:rPr>
          <w:rFonts w:ascii="Arial" w:eastAsia="Times New Roman" w:hAnsi="Arial" w:cs="Times New Roman"/>
          <w:i/>
          <w:sz w:val="18"/>
          <w:szCs w:val="18"/>
        </w:rPr>
        <w:t>Firmado</w:t>
      </w:r>
      <w:r w:rsidRPr="00885277">
        <w:rPr>
          <w:rFonts w:ascii="Arial" w:eastAsia="Times New Roman" w:hAnsi="Arial" w:cs="Times New Roman"/>
          <w:sz w:val="18"/>
          <w:szCs w:val="18"/>
        </w:rPr>
        <w:t xml:space="preserve"> </w:t>
      </w:r>
      <w:r w:rsidRPr="00885277">
        <w:rPr>
          <w:rFonts w:ascii="Arial" w:eastAsia="Times New Roman" w:hAnsi="Arial" w:cs="Times New Roman"/>
          <w:i/>
          <w:sz w:val="18"/>
          <w:szCs w:val="18"/>
        </w:rPr>
        <w:t>electrónicamente</w:t>
      </w:r>
      <w:r w:rsidRPr="00885277">
        <w:rPr>
          <w:rFonts w:ascii="Arial" w:eastAsia="Times New Roman" w:hAnsi="Arial" w:cs="Times New Roman"/>
          <w:sz w:val="18"/>
          <w:szCs w:val="18"/>
        </w:rPr>
        <w:tab/>
      </w:r>
      <w:r w:rsidRPr="00885277">
        <w:rPr>
          <w:rFonts w:ascii="Arial" w:eastAsia="Times New Roman" w:hAnsi="Arial" w:cs="Times New Roman"/>
          <w:sz w:val="18"/>
          <w:szCs w:val="18"/>
        </w:rPr>
        <w:tab/>
      </w:r>
      <w:r w:rsidRPr="00885277">
        <w:rPr>
          <w:rFonts w:ascii="Arial" w:eastAsia="Times New Roman" w:hAnsi="Arial" w:cs="Times New Roman"/>
          <w:sz w:val="18"/>
          <w:szCs w:val="18"/>
        </w:rPr>
        <w:tab/>
      </w:r>
    </w:p>
    <w:p w:rsidR="00885277" w:rsidRPr="00885277" w:rsidRDefault="00885277" w:rsidP="00885277">
      <w:pPr>
        <w:jc w:val="center"/>
        <w:rPr>
          <w:rFonts w:ascii="Arial" w:eastAsia="Times New Roman" w:hAnsi="Arial" w:cs="Times New Roman"/>
          <w:sz w:val="18"/>
          <w:szCs w:val="18"/>
        </w:rPr>
      </w:pPr>
    </w:p>
    <w:p w:rsidR="00885277" w:rsidRPr="00885277" w:rsidRDefault="00885277" w:rsidP="00885277">
      <w:pPr>
        <w:jc w:val="center"/>
        <w:rPr>
          <w:rFonts w:ascii="Arial" w:eastAsia="Times New Roman" w:hAnsi="Arial" w:cs="Times New Roman"/>
          <w:sz w:val="18"/>
          <w:szCs w:val="18"/>
        </w:rPr>
      </w:pPr>
      <w:r w:rsidRPr="00885277">
        <w:rPr>
          <w:rFonts w:ascii="Arial" w:eastAsia="Times New Roman" w:hAnsi="Arial" w:cs="Times New Roman"/>
          <w:sz w:val="18"/>
          <w:szCs w:val="18"/>
        </w:rPr>
        <w:t>(SELLO DE LA ENTIDAD)</w:t>
      </w:r>
    </w:p>
    <w:p w:rsidR="006F0509" w:rsidRDefault="006F0509"/>
    <w:sectPr w:rsidR="006F0509" w:rsidSect="006F0509">
      <w:headerReference w:type="default" r:id="rId7"/>
      <w:pgSz w:w="11906" w:h="16838"/>
      <w:pgMar w:top="294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509" w:rsidRDefault="006F0509" w:rsidP="006F0509">
      <w:pPr>
        <w:spacing w:after="0" w:line="240" w:lineRule="auto"/>
      </w:pPr>
      <w:r>
        <w:separator/>
      </w:r>
    </w:p>
  </w:endnote>
  <w:endnote w:type="continuationSeparator" w:id="0">
    <w:p w:rsidR="006F0509" w:rsidRDefault="006F0509" w:rsidP="006F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509" w:rsidRDefault="006F0509" w:rsidP="006F0509">
      <w:pPr>
        <w:spacing w:after="0" w:line="240" w:lineRule="auto"/>
      </w:pPr>
      <w:r>
        <w:separator/>
      </w:r>
    </w:p>
  </w:footnote>
  <w:footnote w:type="continuationSeparator" w:id="0">
    <w:p w:rsidR="006F0509" w:rsidRDefault="006F0509" w:rsidP="006F0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509" w:rsidRDefault="0080691E" w:rsidP="006F0509">
    <w:pPr>
      <w:pStyle w:val="Encabezado"/>
      <w:tabs>
        <w:tab w:val="clear" w:pos="4252"/>
        <w:tab w:val="clear" w:pos="8504"/>
        <w:tab w:val="left" w:pos="603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-1066800</wp:posOffset>
          </wp:positionH>
          <wp:positionV relativeFrom="page">
            <wp:posOffset>123825</wp:posOffset>
          </wp:positionV>
          <wp:extent cx="7562850" cy="1076325"/>
          <wp:effectExtent l="0" t="0" r="0" b="0"/>
          <wp:wrapSquare wrapText="bothSides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1763"/>
    <w:multiLevelType w:val="hybridMultilevel"/>
    <w:tmpl w:val="2E3AC67C"/>
    <w:lvl w:ilvl="0" w:tplc="91D06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6F0509"/>
    <w:rsid w:val="0080691E"/>
    <w:rsid w:val="00885277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chartTrackingRefBased/>
  <w15:docId w15:val="{E27AB823-F0DE-4D12-9801-735B6B29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0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0509"/>
  </w:style>
  <w:style w:type="paragraph" w:styleId="Piedepgina">
    <w:name w:val="footer"/>
    <w:basedOn w:val="Normal"/>
    <w:link w:val="PiedepginaCar"/>
    <w:uiPriority w:val="99"/>
    <w:unhideWhenUsed/>
    <w:rsid w:val="006F0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509"/>
  </w:style>
  <w:style w:type="paragraph" w:styleId="Textonotapie">
    <w:name w:val="footnote text"/>
    <w:basedOn w:val="Normal"/>
    <w:link w:val="TextonotapieCar"/>
    <w:rsid w:val="006F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6F0509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rsid w:val="006F05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GOMARIZ MARTINEZ, ELENA</dc:creator>
  <cp:keywords/>
  <dc:description/>
  <cp:lastModifiedBy>GOMARIZ MARTINEZ, ELENA</cp:lastModifiedBy>
  <cp:revision>4</cp:revision>
  <dcterms:created xsi:type="dcterms:W3CDTF">2023-10-09T14:22:00Z</dcterms:created>
  <dcterms:modified xsi:type="dcterms:W3CDTF">2025-06-17T13:27:00Z</dcterms:modified>
</cp:coreProperties>
</file>